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2B256" w14:textId="337CA679" w:rsidR="001A57FE" w:rsidRDefault="001A57FE" w:rsidP="001F2B5C">
      <w:pPr>
        <w:rPr>
          <w:rFonts w:ascii="Calibri" w:hAnsi="Calibri"/>
        </w:rPr>
      </w:pPr>
      <w:r>
        <w:rPr>
          <w:rFonts w:ascii="Calibri" w:hAnsi="Calibri"/>
        </w:rPr>
        <w:t>Temeljem članka 188. Zakona o zaštiti  prirode (</w:t>
      </w:r>
      <w:r w:rsidRPr="001A57FE">
        <w:rPr>
          <w:rFonts w:ascii="Calibri" w:hAnsi="Calibri"/>
        </w:rPr>
        <w:t>N</w:t>
      </w:r>
      <w:r>
        <w:rPr>
          <w:rFonts w:ascii="Calibri" w:hAnsi="Calibri"/>
        </w:rPr>
        <w:t>N</w:t>
      </w:r>
      <w:r w:rsidRPr="001A57FE">
        <w:rPr>
          <w:rFonts w:ascii="Calibri" w:hAnsi="Calibri"/>
        </w:rPr>
        <w:t xml:space="preserve"> 80/2013, 15/2018, 14/2019, 127/2019</w:t>
      </w:r>
      <w:r>
        <w:rPr>
          <w:rFonts w:ascii="Calibri" w:hAnsi="Calibri"/>
        </w:rPr>
        <w:t>) i Pravilnika o koncesijskom odobrenjima na zaštićenom području (NN 9/2021),</w:t>
      </w:r>
    </w:p>
    <w:p w14:paraId="500B3411" w14:textId="77777777" w:rsidR="001A57FE" w:rsidRDefault="001A57FE" w:rsidP="001F2B5C">
      <w:pPr>
        <w:rPr>
          <w:rFonts w:ascii="Calibri" w:hAnsi="Calibri"/>
        </w:rPr>
      </w:pPr>
    </w:p>
    <w:p w14:paraId="42F1B53D" w14:textId="77777777" w:rsidR="001A57FE" w:rsidRDefault="001A57FE" w:rsidP="001F2B5C">
      <w:pPr>
        <w:rPr>
          <w:rFonts w:ascii="Calibri" w:hAnsi="Calibri"/>
        </w:rPr>
      </w:pPr>
    </w:p>
    <w:p w14:paraId="6F1799DB" w14:textId="288261CC" w:rsidR="001F2B5C" w:rsidRPr="00820809" w:rsidRDefault="001F2B5C" w:rsidP="001F2B5C">
      <w:pPr>
        <w:rPr>
          <w:rFonts w:ascii="Calibri" w:hAnsi="Calibri"/>
        </w:rPr>
      </w:pPr>
      <w:r w:rsidRPr="00820809">
        <w:rPr>
          <w:rFonts w:ascii="Calibri" w:hAnsi="Calibri"/>
        </w:rPr>
        <w:t>DAVATELJ</w:t>
      </w:r>
      <w:r w:rsidR="00207BB9">
        <w:rPr>
          <w:rFonts w:ascii="Calibri" w:hAnsi="Calibri"/>
        </w:rPr>
        <w:t>U</w:t>
      </w:r>
      <w:r w:rsidRPr="00820809">
        <w:rPr>
          <w:rFonts w:ascii="Calibri" w:hAnsi="Calibri"/>
        </w:rPr>
        <w:t xml:space="preserve"> KONCESIJSKOG ODOBRENJA: Javna ustanova „Park prirode </w:t>
      </w:r>
      <w:r w:rsidR="00FB74C5">
        <w:rPr>
          <w:rFonts w:ascii="Calibri" w:hAnsi="Calibri"/>
        </w:rPr>
        <w:t>Papuk</w:t>
      </w:r>
      <w:r w:rsidRPr="00820809">
        <w:rPr>
          <w:rFonts w:ascii="Calibri" w:hAnsi="Calibri"/>
        </w:rPr>
        <w:t xml:space="preserve">“, </w:t>
      </w:r>
      <w:r w:rsidR="00FB74C5">
        <w:rPr>
          <w:rFonts w:ascii="Calibri" w:hAnsi="Calibri"/>
        </w:rPr>
        <w:t>Trg Gospe Voćinske 11</w:t>
      </w:r>
      <w:r w:rsidRPr="00820809">
        <w:rPr>
          <w:rFonts w:ascii="Calibri" w:hAnsi="Calibri"/>
        </w:rPr>
        <w:t>, 10000 Zagreb</w:t>
      </w:r>
      <w:r>
        <w:rPr>
          <w:rFonts w:ascii="Calibri" w:hAnsi="Calibri"/>
        </w:rPr>
        <w:t xml:space="preserve">, OIB: </w:t>
      </w:r>
      <w:r w:rsidR="00FB74C5">
        <w:rPr>
          <w:rFonts w:ascii="Calibri" w:hAnsi="Calibri"/>
        </w:rPr>
        <w:t>09100391705</w:t>
      </w:r>
      <w:r w:rsidR="00207BB9">
        <w:rPr>
          <w:rFonts w:ascii="Calibri" w:hAnsi="Calibri"/>
        </w:rPr>
        <w:t xml:space="preserve">  predaje</w:t>
      </w:r>
    </w:p>
    <w:p w14:paraId="777656A6" w14:textId="11D6D2E1" w:rsidR="001F2B5C" w:rsidRDefault="001F2B5C" w:rsidP="001F2B5C">
      <w:pPr>
        <w:rPr>
          <w:rFonts w:ascii="Calibri" w:hAnsi="Calibri"/>
        </w:rPr>
      </w:pPr>
    </w:p>
    <w:p w14:paraId="22B7B74A" w14:textId="77777777" w:rsidR="001A57FE" w:rsidRDefault="001A57FE" w:rsidP="001A57FE">
      <w:pPr>
        <w:jc w:val="center"/>
        <w:rPr>
          <w:rFonts w:ascii="Calibri" w:hAnsi="Calibri"/>
          <w:b/>
          <w:bCs/>
        </w:rPr>
      </w:pPr>
      <w:r w:rsidRPr="001A57FE">
        <w:rPr>
          <w:rFonts w:ascii="Calibri" w:hAnsi="Calibri"/>
          <w:b/>
          <w:bCs/>
        </w:rPr>
        <w:t xml:space="preserve">ZAHTJEV za izdavanje koncesijskog odobrenje za obavljanje djelatnosti na području </w:t>
      </w:r>
    </w:p>
    <w:p w14:paraId="7964B1D7" w14:textId="0764B67B" w:rsidR="001A57FE" w:rsidRPr="001A57FE" w:rsidRDefault="001A57FE" w:rsidP="001A57FE">
      <w:pPr>
        <w:jc w:val="center"/>
        <w:rPr>
          <w:rFonts w:ascii="Calibri" w:hAnsi="Calibri"/>
          <w:b/>
          <w:bCs/>
        </w:rPr>
      </w:pPr>
      <w:r w:rsidRPr="001A57FE">
        <w:rPr>
          <w:rFonts w:ascii="Calibri" w:hAnsi="Calibri"/>
          <w:b/>
          <w:bCs/>
        </w:rPr>
        <w:t>Parka prirode „</w:t>
      </w:r>
      <w:r w:rsidR="00FB74C5">
        <w:rPr>
          <w:rFonts w:ascii="Calibri" w:hAnsi="Calibri"/>
          <w:b/>
          <w:bCs/>
        </w:rPr>
        <w:t>Papuk</w:t>
      </w:r>
      <w:r w:rsidRPr="001A57FE">
        <w:rPr>
          <w:rFonts w:ascii="Calibri" w:hAnsi="Calibri"/>
          <w:b/>
          <w:bCs/>
        </w:rPr>
        <w:t>“</w:t>
      </w:r>
    </w:p>
    <w:p w14:paraId="6B14BE45" w14:textId="77777777" w:rsidR="001A57FE" w:rsidRDefault="001A57FE" w:rsidP="001F2B5C">
      <w:pPr>
        <w:rPr>
          <w:rFonts w:ascii="Calibri" w:hAnsi="Calibri"/>
        </w:rPr>
      </w:pPr>
    </w:p>
    <w:p w14:paraId="68178BF6" w14:textId="77777777" w:rsidR="001A57FE" w:rsidRDefault="001A57FE" w:rsidP="001F2B5C">
      <w:pPr>
        <w:rPr>
          <w:rFonts w:ascii="Calibri" w:hAnsi="Calibri"/>
        </w:rPr>
      </w:pPr>
    </w:p>
    <w:p w14:paraId="11E71452" w14:textId="222A3D38" w:rsidR="001F2B5C" w:rsidRPr="00820809" w:rsidRDefault="001F2B5C" w:rsidP="001F2B5C">
      <w:pPr>
        <w:rPr>
          <w:rFonts w:ascii="Calibri" w:hAnsi="Calibri"/>
        </w:rPr>
      </w:pPr>
      <w:r w:rsidRPr="00820809">
        <w:rPr>
          <w:rFonts w:ascii="Calibri" w:hAnsi="Calibri"/>
        </w:rPr>
        <w:t xml:space="preserve">DJELATNOST ZA KOJU SE </w:t>
      </w:r>
      <w:r w:rsidR="008832D0">
        <w:rPr>
          <w:rFonts w:ascii="Calibri" w:hAnsi="Calibri"/>
        </w:rPr>
        <w:t xml:space="preserve">TRAŽI </w:t>
      </w:r>
      <w:r w:rsidRPr="00820809">
        <w:rPr>
          <w:rFonts w:ascii="Calibri" w:hAnsi="Calibri"/>
        </w:rPr>
        <w:t xml:space="preserve">KONCESIJSKO ODOBRENJE: </w:t>
      </w:r>
    </w:p>
    <w:p w14:paraId="1BD0BCBE" w14:textId="0CEF9D04" w:rsidR="00EB0A15" w:rsidRDefault="00EB0A15" w:rsidP="001F2B5C">
      <w:pPr>
        <w:rPr>
          <w:rFonts w:ascii="Calibri" w:hAnsi="Calibri"/>
        </w:rPr>
      </w:pPr>
    </w:p>
    <w:sdt>
      <w:sdtPr>
        <w:rPr>
          <w:rFonts w:ascii="Calibri" w:hAnsi="Calibri"/>
        </w:rPr>
        <w:alias w:val="Grupa djelatnosti"/>
        <w:tag w:val="Grupa djelatnosti"/>
        <w:id w:val="-734315255"/>
        <w:placeholder>
          <w:docPart w:val="DefaultPlaceholder_-1854013438"/>
        </w:placeholder>
        <w:dropDownList>
          <w:listItem w:displayText="Iznajmljivanje opreme i vozila/plovila" w:value="Iznajmljivanje opreme i vozila/plovila"/>
          <w:listItem w:displayText="Kreativne, umjetničke i zabavne djelatnosti" w:value="Kreativne, umjetničke i zabavne djelatnosti"/>
          <w:listItem w:displayText="Fotografske i video djelatnosti" w:value="Fotografske i video djelatnosti"/>
          <w:listItem w:displayText="Sportske, zabavne i rekreacijske djelatnosti te djelatnosti aktivnog i pustolovnog turizma" w:value="Sportske, zabavne i rekreacijske djelatnosti te djelatnosti aktivnog i pustolovnog turizma"/>
          <w:listItem w:displayText="Trgovina na malo, osim trgovine motornim vozilima i motociklima" w:value="Trgovina na malo, osim trgovine motornim vozilima i motociklima"/>
          <w:listItem w:displayText="Smještaj na otvorenom - izvan čvrstog objekta" w:value="Smještaj na otvorenom - izvan čvrstog objekta"/>
          <w:listItem w:displayText="Djelatnosti pripreme i usluživanja hrane i pića izvan naseljenih/urbaniziranih mjesta" w:value="Djelatnosti pripreme i usluživanja hrane i pića izvan naseljenih/urbaniziranih mjesta"/>
          <w:listItem w:displayText="Kopneni i vodeni prijevoz posjetitelja" w:value="Kopneni i vodeni prijevoz posjetitelja"/>
          <w:listItem w:displayText="Organizacija prijevoza u svrhu posjećivanja" w:value="Organizacija prijevoza u svrhu posjećivanja"/>
          <w:listItem w:displayText="Putničke agencije, organizatori putovanja i izleta (turoperatori) i ostale rezervacijske usluge te djelatnosti povezane s njima" w:value="Putničke agencije, organizatori putovanja i izleta (turoperatori) i ostale rezervacijske usluge te djelatnosti povezane s njima"/>
          <w:listItem w:displayText="Organizacija vjenčanja" w:value="Organizacija vjenčanja"/>
          <w:listItem w:displayText="Djelatnosti ostalih članskih organizacija usmjerenih na zaštitu prirode, okoliša i održivi razvoj" w:value="Djelatnosti ostalih članskih organizacija usmjerenih na zaštitu prirode, okoliša i održivi razvoj"/>
          <w:listItem w:displayText="Promidžba (reklama i propaganda)" w:value="Promidžba (reklama i propaganda)"/>
          <w:listItem w:displayText="Pčelarstvo" w:value="Pčelarstvo"/>
          <w:listItem w:displayText="Stočarenje" w:value="Stočarenje"/>
          <w:listItem w:displayText="Košnja" w:value="Košnja"/>
          <w:listItem w:displayText="Parkiranje" w:value="Parkiranje"/>
        </w:dropDownList>
      </w:sdtPr>
      <w:sdtEndPr/>
      <w:sdtContent>
        <w:p w14:paraId="5F6758D9" w14:textId="3A518976" w:rsidR="002A4371" w:rsidRDefault="001461A3" w:rsidP="00CB4C12">
          <w:pPr>
            <w:shd w:val="clear" w:color="auto" w:fill="D6E3BC" w:themeFill="accent3" w:themeFillTint="66"/>
            <w:rPr>
              <w:rFonts w:ascii="Calibri" w:hAnsi="Calibri"/>
            </w:rPr>
          </w:pPr>
          <w:r>
            <w:rPr>
              <w:rFonts w:ascii="Calibri" w:hAnsi="Calibri"/>
            </w:rPr>
            <w:t>Djelatnosti ostalih članskih organizacija usmjerenih na zaštitu prirode, okoliša i održivi razvoj</w:t>
          </w:r>
        </w:p>
      </w:sdtContent>
    </w:sdt>
    <w:p w14:paraId="46566963" w14:textId="585BD981" w:rsidR="001F2B5C" w:rsidRDefault="001F2B5C" w:rsidP="00207BB9">
      <w:pPr>
        <w:rPr>
          <w:rFonts w:ascii="Calibri" w:hAnsi="Calibri"/>
        </w:rPr>
      </w:pPr>
    </w:p>
    <w:p w14:paraId="56B4195B" w14:textId="77777777" w:rsidR="00207BB9" w:rsidRPr="00820809" w:rsidRDefault="00207BB9" w:rsidP="00207BB9">
      <w:pPr>
        <w:rPr>
          <w:rFonts w:ascii="Calibri" w:hAnsi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13"/>
        <w:gridCol w:w="4659"/>
      </w:tblGrid>
      <w:tr w:rsidR="00207BB9" w:rsidRPr="0004172C" w14:paraId="6B99BEFE" w14:textId="77777777" w:rsidTr="00207BB9">
        <w:trPr>
          <w:trHeight w:val="312"/>
        </w:trPr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011F" w14:textId="0342A79D" w:rsidR="0004172C" w:rsidRPr="0004172C" w:rsidRDefault="0004172C" w:rsidP="00207B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Naziv pravne/</w:t>
            </w:r>
            <w:r w:rsidR="00FB74C5">
              <w:rPr>
                <w:rFonts w:ascii="Calibri" w:hAnsi="Calibri" w:cs="Calibri"/>
                <w:color w:val="000000"/>
              </w:rPr>
              <w:t xml:space="preserve"> ime i prezime </w:t>
            </w:r>
            <w:r>
              <w:rPr>
                <w:rFonts w:ascii="Calibri" w:hAnsi="Calibri" w:cs="Calibri"/>
                <w:color w:val="000000"/>
              </w:rPr>
              <w:t>fizičke osobe</w:t>
            </w:r>
          </w:p>
        </w:tc>
        <w:tc>
          <w:tcPr>
            <w:tcW w:w="2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4B969" w14:textId="77777777" w:rsidR="0004172C" w:rsidRPr="0004172C" w:rsidRDefault="0004172C" w:rsidP="000417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17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4172C" w:rsidRPr="0004172C" w14:paraId="179A91C8" w14:textId="77777777" w:rsidTr="00207BB9">
        <w:trPr>
          <w:trHeight w:val="312"/>
        </w:trPr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D4955" w14:textId="526608AF" w:rsidR="0004172C" w:rsidRDefault="0004172C" w:rsidP="00207B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Pr="0004172C">
              <w:rPr>
                <w:rFonts w:ascii="Calibri" w:hAnsi="Calibri"/>
                <w:color w:val="000000"/>
              </w:rPr>
              <w:t>jedište</w:t>
            </w:r>
            <w:r w:rsidR="00FB74C5">
              <w:rPr>
                <w:rFonts w:ascii="Calibri" w:hAnsi="Calibri"/>
                <w:color w:val="000000"/>
              </w:rPr>
              <w:t xml:space="preserve"> pravne osobe/adresa fizičke osobe</w:t>
            </w:r>
          </w:p>
        </w:tc>
        <w:tc>
          <w:tcPr>
            <w:tcW w:w="2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B30A2F" w14:textId="77777777" w:rsidR="0004172C" w:rsidRPr="0004172C" w:rsidRDefault="0004172C" w:rsidP="000417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172C" w:rsidRPr="0004172C" w14:paraId="51769912" w14:textId="77777777" w:rsidTr="00207BB9">
        <w:trPr>
          <w:trHeight w:val="312"/>
        </w:trPr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01B93" w14:textId="65C9B769" w:rsidR="0004172C" w:rsidRDefault="0004172C" w:rsidP="00207BB9">
            <w:pPr>
              <w:jc w:val="right"/>
              <w:rPr>
                <w:rFonts w:ascii="Calibri" w:hAnsi="Calibri"/>
                <w:color w:val="000000"/>
              </w:rPr>
            </w:pPr>
            <w:r w:rsidRPr="0004172C">
              <w:rPr>
                <w:rFonts w:ascii="Calibri" w:hAnsi="Calibri"/>
                <w:color w:val="000000"/>
              </w:rPr>
              <w:t>OIB</w:t>
            </w:r>
            <w:r w:rsidR="00FB74C5">
              <w:rPr>
                <w:rFonts w:ascii="Calibri" w:hAnsi="Calibri"/>
                <w:color w:val="000000"/>
              </w:rPr>
              <w:t xml:space="preserve"> fizičke osobe/OPG/obrta/poduzeća</w:t>
            </w:r>
            <w:bookmarkStart w:id="0" w:name="_GoBack"/>
            <w:bookmarkEnd w:id="0"/>
          </w:p>
        </w:tc>
        <w:tc>
          <w:tcPr>
            <w:tcW w:w="2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1E963F" w14:textId="77777777" w:rsidR="0004172C" w:rsidRPr="0004172C" w:rsidRDefault="0004172C" w:rsidP="000417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7BB9" w:rsidRPr="0004172C" w14:paraId="24CAB1D3" w14:textId="77777777" w:rsidTr="00207BB9">
        <w:trPr>
          <w:trHeight w:val="312"/>
        </w:trPr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10BEA" w14:textId="7DDC95B7" w:rsidR="0004172C" w:rsidRPr="0004172C" w:rsidRDefault="0004172C" w:rsidP="00207BB9">
            <w:pPr>
              <w:jc w:val="right"/>
              <w:rPr>
                <w:rFonts w:ascii="Calibri" w:hAnsi="Calibri" w:cs="Calibri"/>
                <w:color w:val="000000"/>
              </w:rPr>
            </w:pPr>
            <w:r w:rsidRPr="0004172C">
              <w:rPr>
                <w:rFonts w:ascii="Calibri" w:hAnsi="Calibri"/>
                <w:color w:val="000000"/>
              </w:rPr>
              <w:t>Osoba ovlaštena za zastupanje</w:t>
            </w:r>
          </w:p>
        </w:tc>
        <w:tc>
          <w:tcPr>
            <w:tcW w:w="2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2CA60" w14:textId="77777777" w:rsidR="0004172C" w:rsidRPr="0004172C" w:rsidRDefault="0004172C" w:rsidP="000417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17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7BB9" w:rsidRPr="0004172C" w14:paraId="07FA30E2" w14:textId="77777777" w:rsidTr="00207BB9">
        <w:trPr>
          <w:trHeight w:val="312"/>
        </w:trPr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4A32D" w14:textId="1268878B" w:rsidR="0004172C" w:rsidRPr="0004172C" w:rsidRDefault="0004172C" w:rsidP="00207BB9">
            <w:pPr>
              <w:jc w:val="right"/>
              <w:rPr>
                <w:rFonts w:ascii="Calibri" w:hAnsi="Calibri" w:cs="Calibri"/>
                <w:color w:val="000000"/>
              </w:rPr>
            </w:pPr>
            <w:r w:rsidRPr="0004172C">
              <w:rPr>
                <w:rFonts w:ascii="Calibri" w:hAnsi="Calibri"/>
                <w:color w:val="000000"/>
              </w:rPr>
              <w:t>Broj računa</w:t>
            </w:r>
          </w:p>
        </w:tc>
        <w:tc>
          <w:tcPr>
            <w:tcW w:w="28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BFAE" w14:textId="77777777" w:rsidR="0004172C" w:rsidRPr="0004172C" w:rsidRDefault="0004172C" w:rsidP="000417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17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7BB9" w:rsidRPr="0004172C" w14:paraId="474F9F81" w14:textId="77777777" w:rsidTr="00207BB9">
        <w:trPr>
          <w:trHeight w:val="312"/>
        </w:trPr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20A32" w14:textId="422798AB" w:rsidR="0004172C" w:rsidRPr="0004172C" w:rsidRDefault="0004172C" w:rsidP="00207BB9">
            <w:pPr>
              <w:jc w:val="right"/>
              <w:rPr>
                <w:rFonts w:ascii="Calibri" w:hAnsi="Calibri" w:cs="Calibri"/>
                <w:color w:val="000000"/>
              </w:rPr>
            </w:pPr>
            <w:r w:rsidRPr="0004172C">
              <w:rPr>
                <w:rFonts w:ascii="Calibri" w:hAnsi="Calibri"/>
                <w:color w:val="000000"/>
              </w:rPr>
              <w:t xml:space="preserve">Podnositelj zahtjeva u sustavu </w:t>
            </w:r>
            <w:r>
              <w:rPr>
                <w:rFonts w:ascii="Calibri" w:hAnsi="Calibri"/>
                <w:color w:val="000000"/>
              </w:rPr>
              <w:t>PDV</w:t>
            </w:r>
            <w:r w:rsidRPr="0004172C">
              <w:rPr>
                <w:rFonts w:ascii="Calibri" w:hAnsi="Calibri"/>
                <w:color w:val="000000"/>
              </w:rPr>
              <w:t>-a</w:t>
            </w:r>
          </w:p>
        </w:tc>
        <w:tc>
          <w:tcPr>
            <w:tcW w:w="28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ED91" w14:textId="7BB156B3" w:rsidR="0004172C" w:rsidRPr="0004172C" w:rsidRDefault="0004172C" w:rsidP="000417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17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07B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  </w:t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37848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BB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07B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NE </w:t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05266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BB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07BB9" w:rsidRPr="0004172C" w14:paraId="4D01DD41" w14:textId="77777777" w:rsidTr="00207BB9">
        <w:trPr>
          <w:trHeight w:val="312"/>
        </w:trPr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3C176" w14:textId="4F248EED" w:rsidR="00207BB9" w:rsidRPr="0004172C" w:rsidRDefault="00207BB9" w:rsidP="00207BB9">
            <w:pPr>
              <w:jc w:val="right"/>
              <w:rPr>
                <w:rFonts w:ascii="Calibri" w:hAnsi="Calibri" w:cs="Calibri"/>
                <w:color w:val="000000"/>
              </w:rPr>
            </w:pPr>
            <w:r w:rsidRPr="0004172C">
              <w:rPr>
                <w:rFonts w:ascii="Calibri" w:hAnsi="Calibri"/>
                <w:color w:val="000000"/>
              </w:rPr>
              <w:t>Kontakt osoba</w:t>
            </w:r>
          </w:p>
        </w:tc>
        <w:tc>
          <w:tcPr>
            <w:tcW w:w="2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91A8B3" w14:textId="2BE44A87" w:rsidR="00207BB9" w:rsidRPr="0004172C" w:rsidRDefault="00207BB9" w:rsidP="00207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7BB9" w:rsidRPr="0004172C" w14:paraId="75B6E501" w14:textId="77777777" w:rsidTr="00207BB9">
        <w:trPr>
          <w:trHeight w:val="312"/>
        </w:trPr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1D4C3" w14:textId="488BF31D" w:rsidR="00207BB9" w:rsidRPr="0004172C" w:rsidRDefault="00207BB9" w:rsidP="00207BB9">
            <w:pPr>
              <w:jc w:val="right"/>
              <w:rPr>
                <w:rFonts w:ascii="Calibri" w:hAnsi="Calibri" w:cs="Calibri"/>
                <w:color w:val="000000"/>
              </w:rPr>
            </w:pPr>
            <w:r w:rsidRPr="0004172C">
              <w:rPr>
                <w:rFonts w:ascii="Calibri" w:hAnsi="Calibri"/>
                <w:color w:val="000000"/>
              </w:rPr>
              <w:t>Adresa e</w:t>
            </w:r>
            <w:r>
              <w:rPr>
                <w:rFonts w:ascii="Calibri" w:hAnsi="Calibri"/>
                <w:color w:val="000000"/>
              </w:rPr>
              <w:t xml:space="preserve">lektroničke </w:t>
            </w:r>
            <w:r w:rsidRPr="0004172C">
              <w:rPr>
                <w:rFonts w:ascii="Calibri" w:hAnsi="Calibri"/>
                <w:color w:val="000000"/>
              </w:rPr>
              <w:t>pošte</w:t>
            </w:r>
          </w:p>
        </w:tc>
        <w:tc>
          <w:tcPr>
            <w:tcW w:w="2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C27FE" w14:textId="77777777" w:rsidR="00207BB9" w:rsidRPr="0004172C" w:rsidRDefault="00207BB9" w:rsidP="00207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17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7BB9" w:rsidRPr="0004172C" w14:paraId="28C52AFE" w14:textId="77777777" w:rsidTr="00A31203">
        <w:trPr>
          <w:trHeight w:val="312"/>
        </w:trPr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C5E3D" w14:textId="63BC8F36" w:rsidR="00207BB9" w:rsidRPr="0004172C" w:rsidRDefault="00207BB9" w:rsidP="00207BB9">
            <w:pPr>
              <w:jc w:val="right"/>
              <w:rPr>
                <w:rFonts w:ascii="Calibri" w:hAnsi="Calibri" w:cs="Calibri"/>
                <w:color w:val="000000"/>
              </w:rPr>
            </w:pPr>
            <w:r w:rsidRPr="0004172C">
              <w:rPr>
                <w:rFonts w:ascii="Calibri" w:hAnsi="Calibri"/>
                <w:color w:val="000000"/>
              </w:rPr>
              <w:t xml:space="preserve">Broj telefona / </w:t>
            </w:r>
            <w:r>
              <w:rPr>
                <w:rFonts w:ascii="Calibri" w:hAnsi="Calibri"/>
                <w:color w:val="000000"/>
              </w:rPr>
              <w:t>mobilnog telefona</w:t>
            </w:r>
          </w:p>
        </w:tc>
        <w:tc>
          <w:tcPr>
            <w:tcW w:w="2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7FBD7" w14:textId="77777777" w:rsidR="00207BB9" w:rsidRPr="0004172C" w:rsidRDefault="00207BB9" w:rsidP="00207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17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7BB9" w:rsidRPr="0004172C" w14:paraId="55E2C4EA" w14:textId="77777777" w:rsidTr="00A31203">
        <w:trPr>
          <w:trHeight w:val="312"/>
        </w:trPr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F1B7B" w14:textId="3F0F3716" w:rsidR="00207BB9" w:rsidRPr="0004172C" w:rsidRDefault="00207BB9" w:rsidP="00207B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Koncesijsko odobrenje u trajanju od</w:t>
            </w:r>
          </w:p>
        </w:tc>
        <w:tc>
          <w:tcPr>
            <w:tcW w:w="28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E02EA" w14:textId="77777777" w:rsidR="00207BB9" w:rsidRPr="0004172C" w:rsidRDefault="00207BB9" w:rsidP="00207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17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31203" w:rsidRPr="0004172C" w14:paraId="3B62267C" w14:textId="77777777" w:rsidTr="00A31203">
        <w:trPr>
          <w:trHeight w:val="312"/>
        </w:trPr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F0A08" w14:textId="0856BFC2" w:rsidR="00A31203" w:rsidRDefault="00A31203" w:rsidP="00207B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Službeni naziv događanja/djelatnosti</w:t>
            </w:r>
          </w:p>
        </w:tc>
        <w:tc>
          <w:tcPr>
            <w:tcW w:w="28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609C89" w14:textId="77777777" w:rsidR="00A31203" w:rsidRPr="0004172C" w:rsidRDefault="00A31203" w:rsidP="00207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1A3" w:rsidRPr="0004172C" w14:paraId="140F92B8" w14:textId="77777777" w:rsidTr="00A31203">
        <w:trPr>
          <w:trHeight w:val="312"/>
        </w:trPr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A401A" w14:textId="3621E9AB" w:rsidR="001461A3" w:rsidRDefault="001461A3" w:rsidP="00207BB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Lokacija / ruta događanja/djelatnosti</w:t>
            </w:r>
          </w:p>
        </w:tc>
        <w:tc>
          <w:tcPr>
            <w:tcW w:w="28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39E4E9" w14:textId="77777777" w:rsidR="001461A3" w:rsidRPr="0004172C" w:rsidRDefault="001461A3" w:rsidP="00207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9A16D47" w14:textId="77777777" w:rsidR="005A2484" w:rsidRPr="00820809" w:rsidRDefault="005A2484" w:rsidP="001F2B5C">
      <w:pPr>
        <w:jc w:val="both"/>
        <w:rPr>
          <w:rFonts w:ascii="Calibri" w:hAnsi="Calibri"/>
          <w:b/>
        </w:rPr>
      </w:pPr>
    </w:p>
    <w:p w14:paraId="2E5AAFD4" w14:textId="77777777" w:rsidR="0061381D" w:rsidRDefault="001F2B5C" w:rsidP="001F2B5C">
      <w:pPr>
        <w:jc w:val="both"/>
        <w:rPr>
          <w:rFonts w:ascii="Calibri" w:hAnsi="Calibri"/>
        </w:rPr>
      </w:pPr>
      <w:r w:rsidRPr="00820809">
        <w:rPr>
          <w:rFonts w:ascii="Calibri" w:hAnsi="Calibri"/>
        </w:rPr>
        <w:t>Zahtjevu priložiti:</w:t>
      </w:r>
      <w:r>
        <w:rPr>
          <w:rFonts w:ascii="Calibri" w:hAnsi="Calibri"/>
        </w:rPr>
        <w:t xml:space="preserve"> </w:t>
      </w:r>
    </w:p>
    <w:p w14:paraId="681817C7" w14:textId="497E0C8F" w:rsidR="001C2C4B" w:rsidRDefault="00057658" w:rsidP="0061381D">
      <w:pPr>
        <w:pStyle w:val="Odlomakpopisa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Dokaz o upisu u odgovarajuće registre ustanovljene prema posebnim propisima (npr. i</w:t>
      </w:r>
      <w:r w:rsidR="001F2B5C" w:rsidRPr="0061381D">
        <w:rPr>
          <w:rFonts w:ascii="Calibri" w:hAnsi="Calibri"/>
        </w:rPr>
        <w:t>zvadak iz sudskog registra</w:t>
      </w:r>
      <w:r w:rsidR="001C2C4B">
        <w:rPr>
          <w:rFonts w:ascii="Calibri" w:hAnsi="Calibri"/>
        </w:rPr>
        <w:t>,</w:t>
      </w:r>
      <w:r>
        <w:rPr>
          <w:rFonts w:ascii="Calibri" w:hAnsi="Calibri"/>
        </w:rPr>
        <w:t xml:space="preserve"> ispis iz registra udruga, ispis iz obrtnog registra i slično)</w:t>
      </w:r>
    </w:p>
    <w:p w14:paraId="11D8B784" w14:textId="296A9447" w:rsidR="00207BB9" w:rsidRDefault="00057658" w:rsidP="0061381D">
      <w:pPr>
        <w:pStyle w:val="Odlomakpopisa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Temelj ostvarivanja prava na koncesijsko odobrenje (npr. d</w:t>
      </w:r>
      <w:r w:rsidRPr="0061381D">
        <w:rPr>
          <w:rFonts w:ascii="Calibri" w:hAnsi="Calibri"/>
        </w:rPr>
        <w:t>okaz o pravnom osnovu za korištenje nekretnine u kojoj se obavlja djelatnost predmet koncesijskog odobrenja</w:t>
      </w:r>
      <w:r>
        <w:rPr>
          <w:rFonts w:ascii="Calibri" w:hAnsi="Calibri"/>
        </w:rPr>
        <w:t xml:space="preserve"> (npr. vlasnički list, ugovor o zakupu i sl.)</w:t>
      </w:r>
    </w:p>
    <w:p w14:paraId="3A12E341" w14:textId="278B9DE8" w:rsidR="00057658" w:rsidRPr="00057658" w:rsidRDefault="00057658" w:rsidP="00057658">
      <w:pPr>
        <w:pStyle w:val="Odlomakpopisa"/>
        <w:numPr>
          <w:ilvl w:val="0"/>
          <w:numId w:val="1"/>
        </w:numPr>
        <w:jc w:val="both"/>
        <w:rPr>
          <w:rFonts w:ascii="Calibri" w:hAnsi="Calibri"/>
        </w:rPr>
      </w:pPr>
      <w:r w:rsidRPr="00057658">
        <w:rPr>
          <w:rFonts w:ascii="Calibri" w:hAnsi="Calibri"/>
        </w:rPr>
        <w:t>izvornik ili ovjerenu presliku potvrde o stanju poreznog duga</w:t>
      </w:r>
      <w:r>
        <w:rPr>
          <w:rFonts w:ascii="Calibri" w:hAnsi="Calibri"/>
        </w:rPr>
        <w:t xml:space="preserve"> podnositelja zahtjeva</w:t>
      </w:r>
      <w:r w:rsidRPr="00057658">
        <w:rPr>
          <w:rFonts w:ascii="Calibri" w:hAnsi="Calibri"/>
        </w:rPr>
        <w:t xml:space="preserve"> izdan od nadležne porezne uprave Ministarstva</w:t>
      </w:r>
      <w:r>
        <w:rPr>
          <w:rFonts w:ascii="Calibri" w:hAnsi="Calibri"/>
        </w:rPr>
        <w:t xml:space="preserve"> </w:t>
      </w:r>
      <w:r w:rsidRPr="00057658">
        <w:rPr>
          <w:rFonts w:ascii="Calibri" w:hAnsi="Calibri"/>
        </w:rPr>
        <w:t>financija, ne stariji od 30 dana od dana</w:t>
      </w:r>
      <w:r>
        <w:rPr>
          <w:rFonts w:ascii="Calibri" w:hAnsi="Calibri"/>
        </w:rPr>
        <w:t xml:space="preserve"> podnošenja zahtjeva </w:t>
      </w:r>
      <w:r w:rsidRPr="00057658">
        <w:rPr>
          <w:rFonts w:ascii="Calibri" w:hAnsi="Calibri"/>
        </w:rPr>
        <w:t>ili jednakovrijedan dokument nadležnog tijela države</w:t>
      </w:r>
    </w:p>
    <w:p w14:paraId="14B0E39B" w14:textId="7EFB4B6B" w:rsidR="00207BB9" w:rsidRPr="00057658" w:rsidRDefault="001C2C4B" w:rsidP="001F2B5C">
      <w:pPr>
        <w:pStyle w:val="Odlomakpopisa"/>
        <w:numPr>
          <w:ilvl w:val="0"/>
          <w:numId w:val="1"/>
        </w:numPr>
        <w:jc w:val="both"/>
        <w:rPr>
          <w:rFonts w:ascii="Calibri" w:hAnsi="Calibri"/>
        </w:rPr>
      </w:pPr>
      <w:r w:rsidRPr="001C2C4B">
        <w:rPr>
          <w:rFonts w:ascii="Calibri" w:hAnsi="Calibri"/>
        </w:rPr>
        <w:t>Potvrda o urednom ispunjenju ugovornih obveza prema javnoj ustanovi s osnove ugovora o koncesijskom odobrenju</w:t>
      </w:r>
      <w:r w:rsidR="00057658">
        <w:rPr>
          <w:rFonts w:ascii="Calibri" w:hAnsi="Calibri"/>
        </w:rPr>
        <w:t>.</w:t>
      </w:r>
      <w:r w:rsidR="001F2B5C" w:rsidRPr="0061381D">
        <w:rPr>
          <w:rFonts w:ascii="Calibri" w:hAnsi="Calibri"/>
        </w:rPr>
        <w:t xml:space="preserve"> </w:t>
      </w:r>
    </w:p>
    <w:p w14:paraId="02DBE24B" w14:textId="48851A9B" w:rsidR="00207BB9" w:rsidRDefault="00207BB9" w:rsidP="001F2B5C">
      <w:pPr>
        <w:jc w:val="both"/>
        <w:rPr>
          <w:rFonts w:ascii="Calibri" w:hAnsi="Calibri"/>
          <w:b/>
        </w:rPr>
      </w:pPr>
    </w:p>
    <w:p w14:paraId="7246DC7E" w14:textId="2385D578" w:rsidR="00207BB9" w:rsidRDefault="00207BB9" w:rsidP="001F2B5C">
      <w:pPr>
        <w:jc w:val="both"/>
        <w:rPr>
          <w:rFonts w:ascii="Calibri" w:hAnsi="Calibri"/>
          <w:b/>
        </w:rPr>
      </w:pPr>
    </w:p>
    <w:p w14:paraId="605B34A2" w14:textId="77777777" w:rsidR="00207BB9" w:rsidRPr="00820809" w:rsidRDefault="00207BB9" w:rsidP="001F2B5C">
      <w:pPr>
        <w:jc w:val="both"/>
        <w:rPr>
          <w:rFonts w:ascii="Calibri" w:hAnsi="Calibri"/>
          <w:b/>
        </w:rPr>
      </w:pPr>
    </w:p>
    <w:p w14:paraId="017F4713" w14:textId="2BB1716C" w:rsidR="001F2B5C" w:rsidRPr="00057658" w:rsidRDefault="001F2B5C" w:rsidP="001F2B5C">
      <w:pPr>
        <w:jc w:val="both"/>
        <w:rPr>
          <w:rFonts w:ascii="Calibri" w:hAnsi="Calibri"/>
        </w:rPr>
      </w:pPr>
      <w:r w:rsidRPr="00057658">
        <w:rPr>
          <w:rFonts w:ascii="Calibri" w:hAnsi="Calibri"/>
        </w:rPr>
        <w:t>Datum podnošenja zahtjeva</w:t>
      </w:r>
      <w:r w:rsidRPr="00057658">
        <w:rPr>
          <w:rFonts w:ascii="Calibri" w:hAnsi="Calibri"/>
        </w:rPr>
        <w:tab/>
      </w:r>
      <w:r w:rsidRPr="00057658">
        <w:rPr>
          <w:rFonts w:ascii="Calibri" w:hAnsi="Calibri"/>
        </w:rPr>
        <w:tab/>
        <w:t>MP</w:t>
      </w:r>
      <w:r w:rsidRPr="00057658">
        <w:rPr>
          <w:rFonts w:ascii="Calibri" w:hAnsi="Calibri"/>
        </w:rPr>
        <w:tab/>
        <w:t xml:space="preserve">       Potpis ovlaštene osobe podnositelja zahtjeva </w:t>
      </w:r>
    </w:p>
    <w:p w14:paraId="319BFE6A" w14:textId="6EFDE40D" w:rsidR="0086505F" w:rsidRPr="00EB0A15" w:rsidRDefault="001F2B5C" w:rsidP="00EB0A1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sectPr w:rsidR="0086505F" w:rsidRPr="00EB0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yponineSans Pro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C514E"/>
    <w:multiLevelType w:val="hybridMultilevel"/>
    <w:tmpl w:val="B6566E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5C"/>
    <w:rsid w:val="0004172C"/>
    <w:rsid w:val="00057658"/>
    <w:rsid w:val="001461A3"/>
    <w:rsid w:val="001A57FE"/>
    <w:rsid w:val="001C2C4B"/>
    <w:rsid w:val="001F2B5C"/>
    <w:rsid w:val="001F4823"/>
    <w:rsid w:val="00207BB9"/>
    <w:rsid w:val="0027551B"/>
    <w:rsid w:val="002A4371"/>
    <w:rsid w:val="00365F4B"/>
    <w:rsid w:val="003E50DD"/>
    <w:rsid w:val="003F78C0"/>
    <w:rsid w:val="004E3C61"/>
    <w:rsid w:val="005A2484"/>
    <w:rsid w:val="0061381D"/>
    <w:rsid w:val="0072202C"/>
    <w:rsid w:val="007E6101"/>
    <w:rsid w:val="00805D2C"/>
    <w:rsid w:val="008832D0"/>
    <w:rsid w:val="00885AD8"/>
    <w:rsid w:val="00897FF7"/>
    <w:rsid w:val="008B38C5"/>
    <w:rsid w:val="00A31203"/>
    <w:rsid w:val="00A425D2"/>
    <w:rsid w:val="00A444AB"/>
    <w:rsid w:val="00B90482"/>
    <w:rsid w:val="00BB447A"/>
    <w:rsid w:val="00C26777"/>
    <w:rsid w:val="00CB4C12"/>
    <w:rsid w:val="00D343C4"/>
    <w:rsid w:val="00D40609"/>
    <w:rsid w:val="00EB0A15"/>
    <w:rsid w:val="00ED41C9"/>
    <w:rsid w:val="00FB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ED62"/>
  <w15:docId w15:val="{F7F7AAF0-0E2F-4832-B23E-1AC352FA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883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381D"/>
    <w:pPr>
      <w:ind w:left="720"/>
      <w:contextualSpacing/>
    </w:pPr>
  </w:style>
  <w:style w:type="character" w:customStyle="1" w:styleId="A14">
    <w:name w:val="A14"/>
    <w:uiPriority w:val="99"/>
    <w:rsid w:val="001C2C4B"/>
    <w:rPr>
      <w:rFonts w:cs="TyponineSans Pro Bold"/>
      <w:color w:val="000000"/>
      <w:sz w:val="10"/>
      <w:szCs w:val="10"/>
    </w:rPr>
  </w:style>
  <w:style w:type="character" w:styleId="Tekstrezerviranogmjesta">
    <w:name w:val="Placeholder Text"/>
    <w:basedOn w:val="Zadanifontodlomka"/>
    <w:uiPriority w:val="99"/>
    <w:semiHidden/>
    <w:rsid w:val="008832D0"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sid w:val="008832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CD128-E50F-45B3-A517-1FFBDFB0FF9A}"/>
      </w:docPartPr>
      <w:docPartBody>
        <w:p w:rsidR="00BE375C" w:rsidRDefault="000D7C96">
          <w:r w:rsidRPr="00642E8D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yponineSans Pro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96"/>
    <w:rsid w:val="000D7C96"/>
    <w:rsid w:val="00185CC0"/>
    <w:rsid w:val="0047397F"/>
    <w:rsid w:val="007B5B72"/>
    <w:rsid w:val="0080363E"/>
    <w:rsid w:val="009E1B7C"/>
    <w:rsid w:val="00B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D7C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22918-AC26-4775-A9B0-BE6EF82E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Antonia Pezo</dc:creator>
  <cp:lastModifiedBy>jupp2</cp:lastModifiedBy>
  <cp:revision>4</cp:revision>
  <cp:lastPrinted>2019-05-31T11:48:00Z</cp:lastPrinted>
  <dcterms:created xsi:type="dcterms:W3CDTF">2021-02-18T10:07:00Z</dcterms:created>
  <dcterms:modified xsi:type="dcterms:W3CDTF">2021-04-06T11:39:00Z</dcterms:modified>
</cp:coreProperties>
</file>